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6109" w14:textId="77777777" w:rsidR="003A1AF3" w:rsidRDefault="003A1AF3"/>
    <w:p w14:paraId="2A5D4F5E" w14:textId="1AE848CF" w:rsidR="00E24125" w:rsidRPr="00E24125" w:rsidRDefault="00E24125" w:rsidP="00E24125">
      <w:pPr>
        <w:jc w:val="center"/>
        <w:rPr>
          <w:rFonts w:ascii="Century Gothic" w:hAnsi="Century Gothic"/>
          <w:b/>
          <w:sz w:val="40"/>
          <w:szCs w:val="40"/>
        </w:rPr>
      </w:pPr>
      <w:r w:rsidRPr="00E24125">
        <w:rPr>
          <w:rFonts w:ascii="Century Gothic" w:hAnsi="Century Gothic" w:cs="Times New Roman"/>
          <w:b/>
          <w:sz w:val="40"/>
          <w:szCs w:val="40"/>
        </w:rPr>
        <w:t>График</w:t>
      </w:r>
      <w:r w:rsidRPr="00E24125">
        <w:rPr>
          <w:rFonts w:ascii="Century Gothic" w:hAnsi="Century Gothic"/>
          <w:b/>
          <w:sz w:val="40"/>
          <w:szCs w:val="40"/>
        </w:rPr>
        <w:t xml:space="preserve"> </w:t>
      </w:r>
      <w:r w:rsidRPr="00E24125">
        <w:rPr>
          <w:rFonts w:ascii="Century Gothic" w:hAnsi="Century Gothic" w:cs="Times New Roman"/>
          <w:b/>
          <w:sz w:val="40"/>
          <w:szCs w:val="40"/>
        </w:rPr>
        <w:t>приема</w:t>
      </w:r>
      <w:r w:rsidRPr="00E24125">
        <w:rPr>
          <w:rFonts w:ascii="Century Gothic" w:hAnsi="Century Gothic"/>
          <w:b/>
          <w:sz w:val="40"/>
          <w:szCs w:val="40"/>
        </w:rPr>
        <w:t xml:space="preserve"> </w:t>
      </w:r>
      <w:r w:rsidRPr="00E24125">
        <w:rPr>
          <w:rFonts w:ascii="Century Gothic" w:hAnsi="Century Gothic" w:cs="Times New Roman"/>
          <w:b/>
          <w:sz w:val="40"/>
          <w:szCs w:val="40"/>
        </w:rPr>
        <w:t>граждан</w:t>
      </w:r>
      <w:r w:rsidRPr="00E24125">
        <w:rPr>
          <w:rFonts w:ascii="Century Gothic" w:hAnsi="Century Gothic"/>
          <w:b/>
          <w:sz w:val="40"/>
          <w:szCs w:val="40"/>
        </w:rPr>
        <w:t xml:space="preserve"> </w:t>
      </w:r>
      <w:r w:rsidRPr="00E24125">
        <w:rPr>
          <w:rFonts w:ascii="Century Gothic" w:hAnsi="Century Gothic" w:cs="Times New Roman"/>
          <w:b/>
          <w:sz w:val="40"/>
          <w:szCs w:val="40"/>
        </w:rPr>
        <w:t>руководителями</w:t>
      </w:r>
      <w:r w:rsidRPr="00E24125">
        <w:rPr>
          <w:rFonts w:ascii="Century Gothic" w:hAnsi="Century Gothic"/>
          <w:b/>
          <w:sz w:val="40"/>
          <w:szCs w:val="40"/>
        </w:rPr>
        <w:t xml:space="preserve"> </w:t>
      </w:r>
      <w:r w:rsidR="00E75899">
        <w:rPr>
          <w:rFonts w:ascii="Century Gothic" w:hAnsi="Century Gothic" w:cs="Times New Roman"/>
          <w:b/>
          <w:sz w:val="40"/>
          <w:szCs w:val="40"/>
        </w:rPr>
        <w:t>ООО «Линия БС»</w:t>
      </w:r>
    </w:p>
    <w:p w14:paraId="58BA8C5C" w14:textId="77777777" w:rsidR="00E24125" w:rsidRDefault="00E24125">
      <w:pPr>
        <w:rPr>
          <w:rFonts w:ascii="Century Gothic" w:hAnsi="Century Gothic" w:cs="Times New Roman"/>
          <w:sz w:val="30"/>
          <w:szCs w:val="30"/>
        </w:rPr>
      </w:pPr>
    </w:p>
    <w:p w14:paraId="07A77CA4" w14:textId="09C9FDB0" w:rsidR="00E24125" w:rsidRPr="00E24125" w:rsidRDefault="00E24125">
      <w:pPr>
        <w:rPr>
          <w:rFonts w:ascii="Century Gothic" w:hAnsi="Century Gothic"/>
          <w:sz w:val="30"/>
          <w:szCs w:val="30"/>
        </w:rPr>
      </w:pPr>
      <w:r w:rsidRPr="00E24125">
        <w:rPr>
          <w:rFonts w:ascii="Century Gothic" w:hAnsi="Century Gothic" w:cs="Times New Roman"/>
          <w:sz w:val="30"/>
          <w:szCs w:val="30"/>
        </w:rPr>
        <w:t>Предварительная</w:t>
      </w:r>
      <w:r w:rsidRPr="00E24125">
        <w:rPr>
          <w:rFonts w:ascii="Century Gothic" w:hAnsi="Century Gothic"/>
          <w:sz w:val="30"/>
          <w:szCs w:val="30"/>
        </w:rPr>
        <w:t xml:space="preserve"> </w:t>
      </w:r>
      <w:r w:rsidRPr="00E24125">
        <w:rPr>
          <w:rFonts w:ascii="Century Gothic" w:hAnsi="Century Gothic" w:cs="Times New Roman"/>
          <w:sz w:val="30"/>
          <w:szCs w:val="30"/>
        </w:rPr>
        <w:t>запись</w:t>
      </w:r>
      <w:r w:rsidRPr="00E24125">
        <w:rPr>
          <w:rFonts w:ascii="Century Gothic" w:hAnsi="Century Gothic"/>
          <w:sz w:val="30"/>
          <w:szCs w:val="30"/>
        </w:rPr>
        <w:t xml:space="preserve"> </w:t>
      </w:r>
      <w:r w:rsidRPr="00E24125">
        <w:rPr>
          <w:rFonts w:ascii="Century Gothic" w:hAnsi="Century Gothic" w:cs="Times New Roman"/>
          <w:sz w:val="30"/>
          <w:szCs w:val="30"/>
        </w:rPr>
        <w:t>по</w:t>
      </w:r>
      <w:r w:rsidRPr="00E24125">
        <w:rPr>
          <w:rFonts w:ascii="Century Gothic" w:hAnsi="Century Gothic"/>
          <w:sz w:val="30"/>
          <w:szCs w:val="30"/>
        </w:rPr>
        <w:t xml:space="preserve"> </w:t>
      </w:r>
      <w:r w:rsidRPr="00E24125">
        <w:rPr>
          <w:rFonts w:ascii="Century Gothic" w:hAnsi="Century Gothic" w:cs="Times New Roman"/>
          <w:sz w:val="30"/>
          <w:szCs w:val="30"/>
        </w:rPr>
        <w:t>телефону</w:t>
      </w:r>
      <w:r w:rsidRPr="00E24125">
        <w:rPr>
          <w:rFonts w:ascii="Century Gothic" w:hAnsi="Century Gothic"/>
          <w:sz w:val="30"/>
          <w:szCs w:val="30"/>
        </w:rPr>
        <w:t xml:space="preserve"> </w:t>
      </w:r>
      <w:r w:rsidRPr="00E24125">
        <w:rPr>
          <w:rFonts w:ascii="Century Gothic" w:hAnsi="Century Gothic" w:cs="Arial"/>
          <w:color w:val="000000"/>
          <w:sz w:val="30"/>
          <w:szCs w:val="30"/>
          <w:shd w:val="clear" w:color="auto" w:fill="FFFFFF"/>
        </w:rPr>
        <w:t xml:space="preserve">+7 (495) </w:t>
      </w:r>
      <w:r w:rsidR="00E75899">
        <w:rPr>
          <w:rFonts w:ascii="Century Gothic" w:hAnsi="Century Gothic" w:cs="Arial"/>
          <w:color w:val="000000"/>
          <w:sz w:val="30"/>
          <w:szCs w:val="30"/>
          <w:shd w:val="clear" w:color="auto" w:fill="FFFFFF"/>
        </w:rPr>
        <w:t>181-18-66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9"/>
        <w:gridCol w:w="2568"/>
        <w:gridCol w:w="3648"/>
      </w:tblGrid>
      <w:tr w:rsidR="00E24125" w:rsidRPr="00E24125" w14:paraId="2E29B77C" w14:textId="77777777" w:rsidTr="00E24125">
        <w:tc>
          <w:tcPr>
            <w:tcW w:w="3190" w:type="dxa"/>
          </w:tcPr>
          <w:p w14:paraId="3F65638A" w14:textId="77777777" w:rsidR="00E24125" w:rsidRPr="00E24125" w:rsidRDefault="00E24125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b/>
                <w:sz w:val="30"/>
                <w:szCs w:val="30"/>
              </w:rPr>
              <w:t>ФИО</w:t>
            </w:r>
          </w:p>
        </w:tc>
        <w:tc>
          <w:tcPr>
            <w:tcW w:w="2588" w:type="dxa"/>
          </w:tcPr>
          <w:p w14:paraId="2FA8754F" w14:textId="77777777" w:rsidR="00E24125" w:rsidRPr="00E24125" w:rsidRDefault="00E24125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b/>
                <w:sz w:val="30"/>
                <w:szCs w:val="30"/>
              </w:rPr>
              <w:t>Должность</w:t>
            </w:r>
            <w:r w:rsidRPr="00E24125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793" w:type="dxa"/>
          </w:tcPr>
          <w:p w14:paraId="6CA918CF" w14:textId="77777777" w:rsidR="00E24125" w:rsidRPr="00E24125" w:rsidRDefault="00E24125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b/>
                <w:sz w:val="30"/>
                <w:szCs w:val="30"/>
              </w:rPr>
              <w:t>Время</w:t>
            </w:r>
            <w:r w:rsidRPr="00E24125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E24125">
              <w:rPr>
                <w:rFonts w:ascii="Century Gothic" w:hAnsi="Century Gothic" w:cs="Times New Roman"/>
                <w:b/>
                <w:sz w:val="30"/>
                <w:szCs w:val="30"/>
              </w:rPr>
              <w:t>приема</w:t>
            </w:r>
          </w:p>
        </w:tc>
      </w:tr>
      <w:tr w:rsidR="00E75899" w:rsidRPr="00E75899" w14:paraId="4BFA13D9" w14:textId="77777777" w:rsidTr="00E24125">
        <w:tc>
          <w:tcPr>
            <w:tcW w:w="3190" w:type="dxa"/>
          </w:tcPr>
          <w:p w14:paraId="3A2DBA72" w14:textId="6C825546" w:rsidR="00E75899" w:rsidRPr="00E75899" w:rsidRDefault="00E75899" w:rsidP="00E75899">
            <w:pPr>
              <w:rPr>
                <w:rFonts w:ascii="Century Gothic" w:hAnsi="Century Gothic" w:cs="Times New Roman"/>
                <w:bCs/>
                <w:sz w:val="30"/>
                <w:szCs w:val="30"/>
              </w:rPr>
            </w:pPr>
            <w:r w:rsidRPr="00E75899">
              <w:rPr>
                <w:rFonts w:ascii="Century Gothic" w:hAnsi="Century Gothic" w:cs="Times New Roman"/>
                <w:bCs/>
                <w:sz w:val="30"/>
                <w:szCs w:val="30"/>
              </w:rPr>
              <w:t>Лукашова Алла Борисовна</w:t>
            </w:r>
          </w:p>
        </w:tc>
        <w:tc>
          <w:tcPr>
            <w:tcW w:w="2588" w:type="dxa"/>
          </w:tcPr>
          <w:p w14:paraId="07568826" w14:textId="2418A0CB" w:rsidR="00E75899" w:rsidRPr="00E75899" w:rsidRDefault="00E75899" w:rsidP="00E75899">
            <w:pPr>
              <w:rPr>
                <w:rFonts w:ascii="Century Gothic" w:hAnsi="Century Gothic" w:cs="Times New Roman"/>
                <w:bCs/>
                <w:sz w:val="30"/>
                <w:szCs w:val="30"/>
              </w:rPr>
            </w:pPr>
            <w:r w:rsidRPr="00E75899">
              <w:rPr>
                <w:rFonts w:ascii="Century Gothic" w:hAnsi="Century Gothic" w:cs="Times New Roman"/>
                <w:bCs/>
                <w:sz w:val="30"/>
                <w:szCs w:val="30"/>
              </w:rPr>
              <w:t>Управляющий</w:t>
            </w:r>
          </w:p>
        </w:tc>
        <w:tc>
          <w:tcPr>
            <w:tcW w:w="3793" w:type="dxa"/>
          </w:tcPr>
          <w:p w14:paraId="7A3DE583" w14:textId="5E5A0720" w:rsidR="00E75899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Каждый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 w:cs="Times New Roman"/>
                <w:sz w:val="30"/>
                <w:szCs w:val="30"/>
              </w:rPr>
              <w:t>понедельник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</w:t>
            </w:r>
          </w:p>
          <w:p w14:paraId="339ADDA8" w14:textId="77777777" w:rsidR="00E75899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sz w:val="30"/>
                <w:szCs w:val="30"/>
              </w:rPr>
              <w:t>с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10.00 </w:t>
            </w: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до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18.00</w:t>
            </w:r>
          </w:p>
          <w:p w14:paraId="1DB1E064" w14:textId="77777777" w:rsidR="00E75899" w:rsidRPr="00E75899" w:rsidRDefault="00E75899" w:rsidP="00E75899">
            <w:pPr>
              <w:rPr>
                <w:rFonts w:ascii="Century Gothic" w:hAnsi="Century Gothic" w:cs="Times New Roman"/>
                <w:bCs/>
                <w:sz w:val="30"/>
                <w:szCs w:val="30"/>
              </w:rPr>
            </w:pPr>
          </w:p>
        </w:tc>
      </w:tr>
      <w:tr w:rsidR="00E75899" w:rsidRPr="00E24125" w14:paraId="7B3DE02B" w14:textId="77777777" w:rsidTr="00E24125">
        <w:tc>
          <w:tcPr>
            <w:tcW w:w="3190" w:type="dxa"/>
          </w:tcPr>
          <w:p w14:paraId="444EA698" w14:textId="26FE59FC" w:rsidR="00E75899" w:rsidRPr="00E24125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 w:cs="Times New Roman"/>
                <w:sz w:val="30"/>
                <w:szCs w:val="30"/>
              </w:rPr>
              <w:t xml:space="preserve">Лебедева Евгения Владимировна </w:t>
            </w:r>
          </w:p>
        </w:tc>
        <w:tc>
          <w:tcPr>
            <w:tcW w:w="2588" w:type="dxa"/>
          </w:tcPr>
          <w:p w14:paraId="1859EAA4" w14:textId="77777777" w:rsidR="00E75899" w:rsidRPr="00E24125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Главный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</w:t>
            </w: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врач</w:t>
            </w:r>
          </w:p>
        </w:tc>
        <w:tc>
          <w:tcPr>
            <w:tcW w:w="3793" w:type="dxa"/>
          </w:tcPr>
          <w:p w14:paraId="4C8B4BC0" w14:textId="6A7202ED" w:rsidR="00E75899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Каждый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</w:t>
            </w:r>
            <w:r>
              <w:rPr>
                <w:rFonts w:ascii="Century Gothic" w:hAnsi="Century Gothic" w:cs="Times New Roman"/>
                <w:sz w:val="30"/>
                <w:szCs w:val="30"/>
              </w:rPr>
              <w:t>вторник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</w:t>
            </w:r>
          </w:p>
          <w:p w14:paraId="16E5EB1B" w14:textId="77777777" w:rsidR="00E75899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  <w:r w:rsidRPr="00E24125">
              <w:rPr>
                <w:rFonts w:ascii="Century Gothic" w:hAnsi="Century Gothic" w:cs="Times New Roman"/>
                <w:sz w:val="30"/>
                <w:szCs w:val="30"/>
              </w:rPr>
              <w:t>с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10.00 </w:t>
            </w:r>
            <w:r w:rsidRPr="00E24125">
              <w:rPr>
                <w:rFonts w:ascii="Century Gothic" w:hAnsi="Century Gothic" w:cs="Times New Roman"/>
                <w:sz w:val="30"/>
                <w:szCs w:val="30"/>
              </w:rPr>
              <w:t>до</w:t>
            </w:r>
            <w:r w:rsidRPr="00E24125">
              <w:rPr>
                <w:rFonts w:ascii="Century Gothic" w:hAnsi="Century Gothic"/>
                <w:sz w:val="30"/>
                <w:szCs w:val="30"/>
              </w:rPr>
              <w:t xml:space="preserve"> 18.00</w:t>
            </w:r>
          </w:p>
          <w:p w14:paraId="0D7922EF" w14:textId="77777777" w:rsidR="00E75899" w:rsidRPr="00E24125" w:rsidRDefault="00E75899" w:rsidP="00E75899">
            <w:pPr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14:paraId="0FCDDE6A" w14:textId="77777777" w:rsidR="00E24125" w:rsidRPr="00E24125" w:rsidRDefault="00E24125">
      <w:pPr>
        <w:rPr>
          <w:rFonts w:ascii="Century Gothic" w:hAnsi="Century Gothic"/>
          <w:sz w:val="30"/>
          <w:szCs w:val="30"/>
        </w:rPr>
      </w:pPr>
    </w:p>
    <w:sectPr w:rsidR="00E24125" w:rsidRPr="00E2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5"/>
    <w:rsid w:val="003A1AF3"/>
    <w:rsid w:val="009025B8"/>
    <w:rsid w:val="00E24125"/>
    <w:rsid w:val="00E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700B"/>
  <w15:docId w15:val="{41B60095-00CC-4EDE-9D31-5D8FD6A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Александр Алехин</cp:lastModifiedBy>
  <cp:revision>2</cp:revision>
  <dcterms:created xsi:type="dcterms:W3CDTF">2022-02-09T13:54:00Z</dcterms:created>
  <dcterms:modified xsi:type="dcterms:W3CDTF">2022-02-09T13:54:00Z</dcterms:modified>
</cp:coreProperties>
</file>